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A5A484" w14:textId="77777777" w:rsidR="0063086B" w:rsidRDefault="0063086B">
      <w:pPr>
        <w:rPr>
          <w:sz w:val="24"/>
        </w:rPr>
      </w:pPr>
      <w:bookmarkStart w:id="0" w:name="_GoBack"/>
      <w:bookmarkEnd w:id="0"/>
    </w:p>
    <w:p w14:paraId="0FA4FFB2" w14:textId="77777777" w:rsidR="0063086B" w:rsidRDefault="0063086B">
      <w:pPr>
        <w:rPr>
          <w:sz w:val="24"/>
        </w:rPr>
      </w:pPr>
    </w:p>
    <w:p w14:paraId="47F21BCB" w14:textId="77777777" w:rsidR="00653588" w:rsidRDefault="00653588">
      <w:pPr>
        <w:rPr>
          <w:sz w:val="24"/>
        </w:rPr>
      </w:pPr>
    </w:p>
    <w:p w14:paraId="2E210334" w14:textId="77777777" w:rsidR="00653588" w:rsidRDefault="00653588">
      <w:pPr>
        <w:rPr>
          <w:sz w:val="24"/>
        </w:rPr>
      </w:pPr>
    </w:p>
    <w:p w14:paraId="4384AE2B" w14:textId="77777777" w:rsidR="00653588" w:rsidRDefault="00653588">
      <w:pPr>
        <w:rPr>
          <w:sz w:val="24"/>
        </w:rPr>
      </w:pPr>
    </w:p>
    <w:p w14:paraId="541A7E03" w14:textId="77777777" w:rsidR="00653588" w:rsidRDefault="00653588">
      <w:pPr>
        <w:rPr>
          <w:sz w:val="24"/>
        </w:rPr>
      </w:pPr>
    </w:p>
    <w:p w14:paraId="1761237E" w14:textId="77777777" w:rsidR="00653588" w:rsidRDefault="00653588">
      <w:pPr>
        <w:rPr>
          <w:sz w:val="24"/>
        </w:rPr>
      </w:pPr>
    </w:p>
    <w:p w14:paraId="049B498E" w14:textId="77777777" w:rsidR="0063086B" w:rsidRDefault="0063086B">
      <w:pPr>
        <w:rPr>
          <w:sz w:val="24"/>
        </w:rPr>
      </w:pPr>
    </w:p>
    <w:p w14:paraId="54618994" w14:textId="77777777" w:rsidR="0063086B" w:rsidRDefault="0063086B">
      <w:pPr>
        <w:rPr>
          <w:sz w:val="24"/>
        </w:rPr>
      </w:pPr>
    </w:p>
    <w:p w14:paraId="3CE7C70F" w14:textId="77777777" w:rsidR="009254CD" w:rsidRDefault="00BA250D" w:rsidP="00C712A9">
      <w:pPr>
        <w:jc w:val="center"/>
        <w:rPr>
          <w:rFonts w:ascii="宋体" w:hAnsi="宋体"/>
          <w:b/>
          <w:sz w:val="48"/>
          <w:szCs w:val="48"/>
        </w:rPr>
      </w:pPr>
      <w:bookmarkStart w:id="1" w:name="t_3_0_table"/>
      <w:bookmarkStart w:id="2" w:name="t_3_0_0002_a2_fm1"/>
      <w:bookmarkEnd w:id="1"/>
      <w:bookmarkEnd w:id="2"/>
      <w:r>
        <w:rPr>
          <w:rFonts w:ascii="宋体" w:hAnsi="宋体" w:hint="eastAsia"/>
          <w:b/>
          <w:sz w:val="48"/>
          <w:szCs w:val="48"/>
        </w:rPr>
        <w:t>南方</w:t>
      </w:r>
      <w:r w:rsidR="00ED4B8C">
        <w:rPr>
          <w:rFonts w:ascii="宋体" w:hAnsi="宋体" w:hint="eastAsia"/>
          <w:b/>
          <w:sz w:val="48"/>
          <w:szCs w:val="48"/>
        </w:rPr>
        <w:t>安泰</w:t>
      </w:r>
      <w:r>
        <w:rPr>
          <w:rFonts w:ascii="宋体" w:hAnsi="宋体" w:hint="eastAsia"/>
          <w:b/>
          <w:sz w:val="48"/>
          <w:szCs w:val="48"/>
        </w:rPr>
        <w:t>混合</w:t>
      </w:r>
      <w:r w:rsidR="000404E3">
        <w:rPr>
          <w:rFonts w:ascii="宋体" w:hAnsi="宋体" w:hint="eastAsia"/>
          <w:b/>
          <w:sz w:val="48"/>
          <w:szCs w:val="48"/>
        </w:rPr>
        <w:t>型证券投资基金</w:t>
      </w:r>
      <w:r w:rsidR="00213E61">
        <w:rPr>
          <w:rFonts w:ascii="宋体" w:hAnsi="宋体" w:hint="eastAsia"/>
          <w:b/>
          <w:sz w:val="48"/>
          <w:szCs w:val="48"/>
        </w:rPr>
        <w:t>恢复</w:t>
      </w:r>
      <w:r w:rsidR="00A94AE1">
        <w:rPr>
          <w:rFonts w:ascii="宋体" w:hAnsi="宋体" w:hint="eastAsia"/>
          <w:b/>
          <w:sz w:val="48"/>
          <w:szCs w:val="48"/>
        </w:rPr>
        <w:t>大额</w:t>
      </w:r>
    </w:p>
    <w:p w14:paraId="22CC718D" w14:textId="77777777" w:rsidR="0063086B" w:rsidRDefault="009F7951" w:rsidP="009254CD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申购</w:t>
      </w:r>
      <w:r w:rsidR="00474D7F">
        <w:rPr>
          <w:rFonts w:ascii="宋体" w:hAnsi="宋体" w:hint="eastAsia"/>
          <w:b/>
          <w:sz w:val="48"/>
          <w:szCs w:val="48"/>
        </w:rPr>
        <w:t>、</w:t>
      </w:r>
      <w:r w:rsidR="00474D7F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14:paraId="182D05AB" w14:textId="77777777" w:rsidR="0063086B" w:rsidRPr="00950FC1" w:rsidRDefault="0063086B">
      <w:pPr>
        <w:jc w:val="center"/>
        <w:rPr>
          <w:rFonts w:ascii="宋体" w:hAnsi="宋体"/>
          <w:sz w:val="30"/>
        </w:rPr>
      </w:pPr>
    </w:p>
    <w:p w14:paraId="123F23A0" w14:textId="77777777" w:rsidR="0063086B" w:rsidRPr="00A94AE1" w:rsidRDefault="0063086B">
      <w:pPr>
        <w:jc w:val="center"/>
        <w:rPr>
          <w:rFonts w:ascii="宋体" w:hAnsi="宋体"/>
          <w:sz w:val="30"/>
        </w:rPr>
      </w:pPr>
    </w:p>
    <w:p w14:paraId="1B4674F0" w14:textId="77777777" w:rsidR="0063086B" w:rsidRDefault="0063086B">
      <w:pPr>
        <w:jc w:val="center"/>
        <w:rPr>
          <w:rFonts w:ascii="宋体" w:hAnsi="宋体"/>
          <w:sz w:val="30"/>
        </w:rPr>
      </w:pPr>
    </w:p>
    <w:p w14:paraId="7900DD6C" w14:textId="77777777" w:rsidR="0063086B" w:rsidRPr="00793F18" w:rsidRDefault="0063086B">
      <w:pPr>
        <w:jc w:val="center"/>
        <w:rPr>
          <w:rFonts w:ascii="宋体" w:hAnsi="宋体"/>
          <w:sz w:val="30"/>
        </w:rPr>
      </w:pPr>
    </w:p>
    <w:p w14:paraId="313B67F4" w14:textId="77777777" w:rsidR="0063086B" w:rsidRPr="001357A5" w:rsidRDefault="0063086B">
      <w:pPr>
        <w:jc w:val="center"/>
        <w:rPr>
          <w:rFonts w:ascii="宋体" w:hAnsi="宋体"/>
          <w:sz w:val="30"/>
        </w:rPr>
      </w:pPr>
    </w:p>
    <w:p w14:paraId="4F0FCEE3" w14:textId="77777777" w:rsidR="0063086B" w:rsidRDefault="0063086B">
      <w:pPr>
        <w:rPr>
          <w:sz w:val="24"/>
        </w:rPr>
      </w:pPr>
    </w:p>
    <w:p w14:paraId="2C80ACBD" w14:textId="77777777" w:rsidR="0063086B" w:rsidRDefault="0063086B">
      <w:pPr>
        <w:rPr>
          <w:sz w:val="24"/>
        </w:rPr>
      </w:pPr>
    </w:p>
    <w:p w14:paraId="5F6F9311" w14:textId="77777777" w:rsidR="0063086B" w:rsidRDefault="0063086B">
      <w:pPr>
        <w:rPr>
          <w:sz w:val="24"/>
        </w:rPr>
      </w:pPr>
    </w:p>
    <w:p w14:paraId="5669ED28" w14:textId="77777777" w:rsidR="0063086B" w:rsidRDefault="0063086B">
      <w:pPr>
        <w:rPr>
          <w:sz w:val="24"/>
        </w:rPr>
      </w:pPr>
    </w:p>
    <w:p w14:paraId="38BC0CA5" w14:textId="77777777" w:rsidR="0063086B" w:rsidRDefault="0063086B">
      <w:pPr>
        <w:rPr>
          <w:sz w:val="24"/>
        </w:rPr>
      </w:pPr>
    </w:p>
    <w:p w14:paraId="213DEC1C" w14:textId="77777777" w:rsidR="0063086B" w:rsidRDefault="0063086B">
      <w:pPr>
        <w:rPr>
          <w:sz w:val="24"/>
        </w:rPr>
      </w:pPr>
    </w:p>
    <w:p w14:paraId="5F97C3AA" w14:textId="77777777" w:rsidR="0063086B" w:rsidRDefault="0063086B">
      <w:pPr>
        <w:rPr>
          <w:sz w:val="24"/>
        </w:rPr>
      </w:pPr>
    </w:p>
    <w:p w14:paraId="5C3A3443" w14:textId="77777777" w:rsidR="0063086B" w:rsidRDefault="0063086B">
      <w:pPr>
        <w:rPr>
          <w:sz w:val="24"/>
        </w:rPr>
      </w:pPr>
    </w:p>
    <w:p w14:paraId="3FF3D092" w14:textId="77777777" w:rsidR="0063086B" w:rsidRDefault="0063086B">
      <w:pPr>
        <w:rPr>
          <w:sz w:val="24"/>
        </w:rPr>
      </w:pPr>
    </w:p>
    <w:p w14:paraId="07954FE7" w14:textId="77777777" w:rsidR="0063086B" w:rsidRDefault="0063086B">
      <w:pPr>
        <w:rPr>
          <w:sz w:val="24"/>
        </w:rPr>
      </w:pPr>
    </w:p>
    <w:p w14:paraId="062702C0" w14:textId="77777777" w:rsidR="0063086B" w:rsidRDefault="0063086B">
      <w:pPr>
        <w:rPr>
          <w:sz w:val="24"/>
        </w:rPr>
      </w:pPr>
    </w:p>
    <w:p w14:paraId="21A12B36" w14:textId="77777777" w:rsidR="0063086B" w:rsidRDefault="0063086B">
      <w:pPr>
        <w:rPr>
          <w:sz w:val="24"/>
        </w:rPr>
      </w:pPr>
    </w:p>
    <w:p w14:paraId="3F037795" w14:textId="77777777" w:rsidR="0063086B" w:rsidRDefault="0063086B">
      <w:pPr>
        <w:rPr>
          <w:sz w:val="24"/>
        </w:rPr>
      </w:pPr>
    </w:p>
    <w:p w14:paraId="030F551E" w14:textId="01B22EEF"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3019D0">
        <w:rPr>
          <w:rFonts w:ascii="宋体" w:hAnsi="宋体"/>
          <w:b/>
          <w:sz w:val="28"/>
          <w:szCs w:val="28"/>
        </w:rPr>
        <w:t>2021</w:t>
      </w:r>
      <w:r w:rsidR="00BA250D">
        <w:rPr>
          <w:rFonts w:ascii="宋体" w:hAnsi="宋体"/>
          <w:b/>
          <w:sz w:val="28"/>
          <w:szCs w:val="28"/>
        </w:rPr>
        <w:t>年</w:t>
      </w:r>
      <w:r w:rsidR="004316DE">
        <w:rPr>
          <w:rFonts w:ascii="宋体" w:hAnsi="宋体"/>
          <w:b/>
          <w:sz w:val="28"/>
          <w:szCs w:val="28"/>
        </w:rPr>
        <w:t>10月8日</w:t>
      </w:r>
    </w:p>
    <w:p w14:paraId="7E410609" w14:textId="77777777" w:rsidR="0063086B" w:rsidRPr="00850C65" w:rsidRDefault="0063086B">
      <w:pPr>
        <w:rPr>
          <w:sz w:val="24"/>
        </w:rPr>
      </w:pPr>
    </w:p>
    <w:p w14:paraId="1F917292" w14:textId="77777777" w:rsidR="0063086B" w:rsidRPr="00FE6AF5" w:rsidRDefault="0063086B">
      <w:pPr>
        <w:rPr>
          <w:sz w:val="24"/>
        </w:rPr>
      </w:pPr>
    </w:p>
    <w:p w14:paraId="29E519CA" w14:textId="77777777" w:rsidR="0063086B" w:rsidRDefault="0063086B">
      <w:pPr>
        <w:rPr>
          <w:sz w:val="24"/>
        </w:rPr>
      </w:pPr>
    </w:p>
    <w:p w14:paraId="551B308D" w14:textId="77777777" w:rsidR="0063086B" w:rsidRDefault="0063086B">
      <w:pPr>
        <w:rPr>
          <w:sz w:val="24"/>
        </w:rPr>
      </w:pPr>
    </w:p>
    <w:p w14:paraId="0F2266B8" w14:textId="77777777" w:rsidR="0063086B" w:rsidRDefault="0063086B">
      <w:pPr>
        <w:rPr>
          <w:sz w:val="24"/>
        </w:rPr>
      </w:pPr>
    </w:p>
    <w:p w14:paraId="35CB5DFC" w14:textId="77777777" w:rsidR="0063086B" w:rsidRDefault="0063086B">
      <w:pPr>
        <w:rPr>
          <w:sz w:val="24"/>
        </w:rPr>
      </w:pPr>
    </w:p>
    <w:p w14:paraId="55E16EC7" w14:textId="77777777"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A94442" w14:paraId="148DAA3F" w14:textId="77777777" w:rsidTr="00A94442">
        <w:tc>
          <w:tcPr>
            <w:tcW w:w="3828" w:type="dxa"/>
            <w:gridSpan w:val="2"/>
            <w:vAlign w:val="center"/>
          </w:tcPr>
          <w:p w14:paraId="4463A727" w14:textId="77777777" w:rsidR="00A94442" w:rsidRDefault="00A94442" w:rsidP="00A94442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  <w: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3E105B5C" w14:textId="77777777" w:rsidR="00A94442" w:rsidRDefault="00BA250D" w:rsidP="00A94442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ED4B8C">
              <w:rPr>
                <w:rFonts w:hint="eastAsia"/>
              </w:rPr>
              <w:t>安泰</w:t>
            </w:r>
            <w:r>
              <w:rPr>
                <w:rFonts w:hint="eastAsia"/>
              </w:rPr>
              <w:t>混合</w:t>
            </w:r>
            <w:r w:rsidR="000404E3">
              <w:rPr>
                <w:rFonts w:hint="eastAsia"/>
              </w:rPr>
              <w:t>型证券投资基金</w:t>
            </w:r>
          </w:p>
        </w:tc>
      </w:tr>
      <w:tr w:rsidR="00850C65" w14:paraId="20898937" w14:textId="77777777" w:rsidTr="00A94442">
        <w:tc>
          <w:tcPr>
            <w:tcW w:w="3828" w:type="dxa"/>
            <w:gridSpan w:val="2"/>
            <w:vAlign w:val="center"/>
          </w:tcPr>
          <w:p w14:paraId="19C8F3DA" w14:textId="77777777" w:rsidR="00850C65" w:rsidRDefault="00850C65" w:rsidP="00850C65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  <w: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4D3FB82E" w14:textId="77777777" w:rsidR="00850C65" w:rsidRDefault="00BA250D" w:rsidP="002E4CC3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ED4B8C">
              <w:rPr>
                <w:rFonts w:hint="eastAsia"/>
              </w:rPr>
              <w:t>安泰</w:t>
            </w:r>
            <w:r>
              <w:rPr>
                <w:rFonts w:hint="eastAsia"/>
              </w:rPr>
              <w:t>混合</w:t>
            </w:r>
          </w:p>
        </w:tc>
      </w:tr>
      <w:tr w:rsidR="00850C65" w14:paraId="5DA29043" w14:textId="77777777" w:rsidTr="00A94442">
        <w:tc>
          <w:tcPr>
            <w:tcW w:w="3828" w:type="dxa"/>
            <w:gridSpan w:val="2"/>
            <w:vAlign w:val="center"/>
          </w:tcPr>
          <w:p w14:paraId="5761C7EA" w14:textId="77777777" w:rsidR="00850C65" w:rsidRDefault="00850C65" w:rsidP="00850C65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  <w: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5D3F3A0B" w14:textId="77777777" w:rsidR="00850C65" w:rsidRDefault="00BA250D" w:rsidP="00850C65">
            <w:pPr>
              <w:spacing w:before="100" w:beforeAutospacing="1" w:after="100" w:afterAutospacing="1"/>
            </w:pPr>
            <w:r w:rsidRPr="00A85FD0">
              <w:t>00</w:t>
            </w:r>
            <w:r w:rsidR="00ED4B8C">
              <w:rPr>
                <w:rFonts w:hint="eastAsia"/>
              </w:rPr>
              <w:t>3161</w:t>
            </w:r>
          </w:p>
        </w:tc>
      </w:tr>
      <w:tr w:rsidR="00A94442" w14:paraId="2268B086" w14:textId="77777777" w:rsidTr="00A94442">
        <w:tc>
          <w:tcPr>
            <w:tcW w:w="3828" w:type="dxa"/>
            <w:gridSpan w:val="2"/>
            <w:vAlign w:val="center"/>
          </w:tcPr>
          <w:p w14:paraId="40853321" w14:textId="77777777" w:rsidR="00A94442" w:rsidRDefault="00A94442" w:rsidP="00A9444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  <w: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51075C31" w14:textId="77777777" w:rsidR="00A94442" w:rsidRDefault="00A94442" w:rsidP="00A94442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  <w:r>
              <w:t xml:space="preserve"> </w:t>
            </w:r>
          </w:p>
        </w:tc>
      </w:tr>
      <w:tr w:rsidR="00A94442" w14:paraId="1AAB62E7" w14:textId="77777777" w:rsidTr="00A94442">
        <w:tc>
          <w:tcPr>
            <w:tcW w:w="3828" w:type="dxa"/>
            <w:gridSpan w:val="2"/>
            <w:vAlign w:val="center"/>
          </w:tcPr>
          <w:p w14:paraId="2548CDA9" w14:textId="77777777" w:rsidR="00A94442" w:rsidRDefault="00A94442" w:rsidP="00A94442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  <w: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7506A315" w14:textId="77777777" w:rsidR="00A94442" w:rsidRDefault="00A94442" w:rsidP="00A94442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BA250D">
              <w:rPr>
                <w:rFonts w:hint="eastAsia"/>
              </w:rPr>
              <w:t>南方</w:t>
            </w:r>
            <w:r w:rsidR="00ED4B8C">
              <w:rPr>
                <w:rFonts w:hint="eastAsia"/>
              </w:rPr>
              <w:t>安泰</w:t>
            </w:r>
            <w:r w:rsidR="00BA250D">
              <w:rPr>
                <w:rFonts w:hint="eastAsia"/>
              </w:rPr>
              <w:t>混合</w:t>
            </w:r>
            <w:r w:rsidR="000404E3">
              <w:rPr>
                <w:rFonts w:hint="eastAsia"/>
              </w:rPr>
              <w:t>型证券投资基金</w:t>
            </w:r>
            <w:r>
              <w:rPr>
                <w:rFonts w:hint="eastAsia"/>
              </w:rPr>
              <w:t>基金合同》</w:t>
            </w:r>
            <w:r>
              <w:t xml:space="preserve"> </w:t>
            </w:r>
          </w:p>
        </w:tc>
      </w:tr>
      <w:tr w:rsidR="00BA250D" w14:paraId="6E98F07A" w14:textId="77777777" w:rsidTr="00A94442">
        <w:tc>
          <w:tcPr>
            <w:tcW w:w="1276" w:type="dxa"/>
            <w:vMerge w:val="restart"/>
            <w:vAlign w:val="center"/>
          </w:tcPr>
          <w:p w14:paraId="3BFDFE93" w14:textId="77777777" w:rsidR="00BA250D" w:rsidRDefault="00BA250D" w:rsidP="00BA2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恢复相关业务的起始日及原因说明</w:t>
            </w:r>
          </w:p>
        </w:tc>
        <w:tc>
          <w:tcPr>
            <w:tcW w:w="2552" w:type="dxa"/>
          </w:tcPr>
          <w:p w14:paraId="1A1C3242" w14:textId="77777777" w:rsidR="00BA250D" w:rsidRDefault="00BA250D" w:rsidP="00BA2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恢复大额申购起始日</w:t>
            </w:r>
          </w:p>
        </w:tc>
        <w:tc>
          <w:tcPr>
            <w:tcW w:w="4961" w:type="dxa"/>
            <w:gridSpan w:val="2"/>
          </w:tcPr>
          <w:p w14:paraId="46C0D42F" w14:textId="2650657C" w:rsidR="00BA250D" w:rsidRDefault="003019D0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21</w:t>
            </w:r>
            <w:r w:rsidR="00BA250D" w:rsidRPr="00171A09">
              <w:rPr>
                <w:rFonts w:ascii="宋体" w:hAnsi="宋体" w:hint="eastAsia"/>
                <w:szCs w:val="21"/>
              </w:rPr>
              <w:t>年</w:t>
            </w:r>
            <w:r w:rsidR="004316DE">
              <w:rPr>
                <w:rFonts w:ascii="宋体" w:hAnsi="宋体"/>
                <w:szCs w:val="21"/>
              </w:rPr>
              <w:t>10月8日</w:t>
            </w:r>
          </w:p>
        </w:tc>
      </w:tr>
      <w:tr w:rsidR="00BA250D" w14:paraId="7EDEDDC3" w14:textId="77777777" w:rsidTr="00A94442">
        <w:tc>
          <w:tcPr>
            <w:tcW w:w="1276" w:type="dxa"/>
            <w:vMerge/>
          </w:tcPr>
          <w:p w14:paraId="7C4E7D9D" w14:textId="77777777" w:rsidR="00BA250D" w:rsidRDefault="00BA250D" w:rsidP="00BA25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6A35F5A1" w14:textId="77777777" w:rsidR="00BA250D" w:rsidRDefault="00BA250D" w:rsidP="00BA2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恢复大额定投起始日</w:t>
            </w:r>
          </w:p>
        </w:tc>
        <w:tc>
          <w:tcPr>
            <w:tcW w:w="4961" w:type="dxa"/>
            <w:gridSpan w:val="2"/>
          </w:tcPr>
          <w:p w14:paraId="331D1C99" w14:textId="0D991891" w:rsidR="00BA250D" w:rsidDel="00474D7F" w:rsidRDefault="00BA250D" w:rsidP="00BA250D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 w:rsidR="003019D0">
              <w:rPr>
                <w:rFonts w:ascii="宋体" w:hAnsi="宋体"/>
                <w:szCs w:val="21"/>
              </w:rPr>
              <w:t>1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4316DE">
              <w:rPr>
                <w:rFonts w:ascii="宋体" w:hAnsi="宋体"/>
                <w:szCs w:val="21"/>
              </w:rPr>
              <w:t>10月8日</w:t>
            </w:r>
          </w:p>
        </w:tc>
      </w:tr>
      <w:tr w:rsidR="00BA250D" w14:paraId="1E7CC61F" w14:textId="77777777" w:rsidTr="00A94442">
        <w:tc>
          <w:tcPr>
            <w:tcW w:w="1276" w:type="dxa"/>
            <w:vMerge/>
          </w:tcPr>
          <w:p w14:paraId="46EE8D48" w14:textId="77777777" w:rsidR="00BA250D" w:rsidRDefault="00BA250D" w:rsidP="00BA25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48AEDE58" w14:textId="77777777" w:rsidR="00BA250D" w:rsidRDefault="00BA250D" w:rsidP="00BA2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恢复大额转换转入起始日</w:t>
            </w:r>
          </w:p>
        </w:tc>
        <w:tc>
          <w:tcPr>
            <w:tcW w:w="4961" w:type="dxa"/>
            <w:gridSpan w:val="2"/>
          </w:tcPr>
          <w:p w14:paraId="7794B1FA" w14:textId="724AA7DA" w:rsidR="00BA250D" w:rsidRDefault="00BA250D" w:rsidP="00BA250D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 w:rsidR="003019D0">
              <w:rPr>
                <w:rFonts w:ascii="宋体" w:hAnsi="宋体"/>
                <w:szCs w:val="21"/>
              </w:rPr>
              <w:t>1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4316DE">
              <w:rPr>
                <w:rFonts w:ascii="宋体" w:hAnsi="宋体"/>
                <w:szCs w:val="21"/>
              </w:rPr>
              <w:t>10月8日</w:t>
            </w:r>
          </w:p>
        </w:tc>
      </w:tr>
      <w:tr w:rsidR="00E25BE8" w14:paraId="07B2A022" w14:textId="77777777" w:rsidTr="00A94442">
        <w:tc>
          <w:tcPr>
            <w:tcW w:w="1276" w:type="dxa"/>
            <w:vMerge/>
          </w:tcPr>
          <w:p w14:paraId="33C9684E" w14:textId="77777777" w:rsidR="00E25BE8" w:rsidRDefault="00E25BE8" w:rsidP="00E25B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14:paraId="50B35865" w14:textId="77777777" w:rsidR="00E25BE8" w:rsidRDefault="00E25BE8" w:rsidP="00E25B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恢复原因说明</w:t>
            </w:r>
          </w:p>
        </w:tc>
        <w:tc>
          <w:tcPr>
            <w:tcW w:w="4961" w:type="dxa"/>
            <w:gridSpan w:val="2"/>
          </w:tcPr>
          <w:p w14:paraId="0B52EF4A" w14:textId="77777777" w:rsidR="00E25BE8" w:rsidRDefault="00E25BE8" w:rsidP="00E25BE8">
            <w:pPr>
              <w:jc w:val="left"/>
              <w:rPr>
                <w:rFonts w:ascii="宋体" w:hAnsi="宋体"/>
                <w:szCs w:val="21"/>
              </w:rPr>
            </w:pPr>
            <w:r w:rsidRPr="00D360A9">
              <w:rPr>
                <w:szCs w:val="21"/>
              </w:rPr>
              <w:t>满足广大投资人的投资需求</w:t>
            </w:r>
          </w:p>
        </w:tc>
      </w:tr>
      <w:tr w:rsidR="00126701" w14:paraId="283845EC" w14:textId="77777777" w:rsidTr="00372AB2">
        <w:tc>
          <w:tcPr>
            <w:tcW w:w="3828" w:type="dxa"/>
            <w:gridSpan w:val="2"/>
            <w:vAlign w:val="center"/>
          </w:tcPr>
          <w:p w14:paraId="1E8D8BB8" w14:textId="57638174" w:rsidR="00126701" w:rsidRDefault="00126701" w:rsidP="0012670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下属基金份额的简称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14:paraId="53F296D2" w14:textId="0AA65E41" w:rsidR="00126701" w:rsidRPr="00D360A9" w:rsidRDefault="00453D44" w:rsidP="00126701">
            <w:pPr>
              <w:jc w:val="left"/>
              <w:rPr>
                <w:szCs w:val="21"/>
              </w:rPr>
            </w:pPr>
            <w:r w:rsidRPr="00453D44">
              <w:rPr>
                <w:rFonts w:hint="eastAsia"/>
              </w:rPr>
              <w:t>南方安泰混合</w:t>
            </w:r>
            <w:r w:rsidRPr="00453D44">
              <w:rPr>
                <w:rFonts w:hint="eastAsia"/>
              </w:rPr>
              <w:t xml:space="preserve">A </w:t>
            </w:r>
            <w:r w:rsidR="00126701">
              <w:t xml:space="preserve"> </w:t>
            </w:r>
          </w:p>
        </w:tc>
        <w:tc>
          <w:tcPr>
            <w:tcW w:w="2481" w:type="dxa"/>
            <w:vAlign w:val="center"/>
          </w:tcPr>
          <w:p w14:paraId="3735DBA6" w14:textId="6FAEC374" w:rsidR="00126701" w:rsidRPr="00D360A9" w:rsidRDefault="00126701" w:rsidP="0012670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南方</w:t>
            </w:r>
            <w:r w:rsidRPr="00C7216C">
              <w:rPr>
                <w:rFonts w:hint="eastAsia"/>
              </w:rPr>
              <w:t>安</w:t>
            </w:r>
            <w:r w:rsidR="00453D44">
              <w:rPr>
                <w:rFonts w:hint="eastAsia"/>
              </w:rPr>
              <w:t>泰</w:t>
            </w:r>
            <w:r>
              <w:t>混合</w:t>
            </w:r>
            <w:r>
              <w:t xml:space="preserve">C </w:t>
            </w:r>
          </w:p>
        </w:tc>
      </w:tr>
      <w:tr w:rsidR="00126701" w14:paraId="77D713A9" w14:textId="77777777" w:rsidTr="00372AB2">
        <w:tc>
          <w:tcPr>
            <w:tcW w:w="3828" w:type="dxa"/>
            <w:gridSpan w:val="2"/>
            <w:vAlign w:val="center"/>
          </w:tcPr>
          <w:p w14:paraId="5C30575F" w14:textId="58E5928B" w:rsidR="00126701" w:rsidRDefault="00126701" w:rsidP="0012670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下属基金份额的代码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14:paraId="78713F32" w14:textId="757DA199" w:rsidR="00126701" w:rsidRPr="00D360A9" w:rsidRDefault="00126701">
            <w:pPr>
              <w:jc w:val="left"/>
              <w:rPr>
                <w:szCs w:val="21"/>
              </w:rPr>
            </w:pPr>
            <w:r w:rsidRPr="00C7216C">
              <w:t>003</w:t>
            </w:r>
            <w:r w:rsidR="00453D44">
              <w:t>161</w:t>
            </w:r>
          </w:p>
        </w:tc>
        <w:tc>
          <w:tcPr>
            <w:tcW w:w="2481" w:type="dxa"/>
            <w:vAlign w:val="center"/>
          </w:tcPr>
          <w:p w14:paraId="4594C85B" w14:textId="5D1FC0D8" w:rsidR="00126701" w:rsidRPr="00D360A9" w:rsidRDefault="00453D44" w:rsidP="00126701">
            <w:pPr>
              <w:jc w:val="left"/>
              <w:rPr>
                <w:szCs w:val="21"/>
              </w:rPr>
            </w:pPr>
            <w:r w:rsidRPr="00453D44">
              <w:t>012220</w:t>
            </w:r>
          </w:p>
        </w:tc>
      </w:tr>
      <w:tr w:rsidR="00126701" w14:paraId="6553FF70" w14:textId="77777777" w:rsidTr="00372AB2">
        <w:tc>
          <w:tcPr>
            <w:tcW w:w="3828" w:type="dxa"/>
            <w:gridSpan w:val="2"/>
            <w:vAlign w:val="center"/>
          </w:tcPr>
          <w:p w14:paraId="5622B643" w14:textId="4B512964" w:rsidR="00126701" w:rsidRDefault="00126701" w:rsidP="0012670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该基金份额是否</w:t>
            </w:r>
            <w:r>
              <w:rPr>
                <w:rFonts w:ascii="宋体" w:hAnsi="宋体" w:hint="eastAsia"/>
                <w:szCs w:val="21"/>
              </w:rPr>
              <w:t>恢复</w:t>
            </w:r>
          </w:p>
        </w:tc>
        <w:tc>
          <w:tcPr>
            <w:tcW w:w="2480" w:type="dxa"/>
            <w:vAlign w:val="center"/>
          </w:tcPr>
          <w:p w14:paraId="1F12B6EA" w14:textId="03ADCC08" w:rsidR="00126701" w:rsidRPr="00D360A9" w:rsidRDefault="00126701" w:rsidP="0012670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  <w:tc>
          <w:tcPr>
            <w:tcW w:w="2481" w:type="dxa"/>
            <w:vAlign w:val="center"/>
          </w:tcPr>
          <w:p w14:paraId="0CB70BFF" w14:textId="3D78F532" w:rsidR="00126701" w:rsidRPr="00D360A9" w:rsidRDefault="00126701" w:rsidP="0012670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</w:tr>
    </w:tbl>
    <w:p w14:paraId="6AB5FF4E" w14:textId="77777777"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14:paraId="63105410" w14:textId="77777777" w:rsidR="0063086B" w:rsidRDefault="0063086B" w:rsidP="001C450D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14:paraId="0475C5E7" w14:textId="1A8D5B59"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AC0E58" w:rsidRPr="00C1168F">
        <w:rPr>
          <w:rFonts w:ascii="宋体" w:hAnsi="宋体"/>
          <w:szCs w:val="21"/>
        </w:rPr>
        <w:t>根据法律法规及本基金基金合同的相关规定，本基金管理人决定</w:t>
      </w:r>
      <w:r w:rsidR="00227378">
        <w:rPr>
          <w:rFonts w:ascii="宋体" w:hAnsi="宋体" w:hint="eastAsia"/>
          <w:szCs w:val="21"/>
        </w:rPr>
        <w:t>自</w:t>
      </w:r>
      <w:r w:rsidR="00CD375D" w:rsidRPr="00171A09">
        <w:rPr>
          <w:rFonts w:ascii="宋体" w:hAnsi="宋体" w:hint="eastAsia"/>
          <w:szCs w:val="21"/>
        </w:rPr>
        <w:t>20</w:t>
      </w:r>
      <w:r w:rsidR="00CD375D">
        <w:rPr>
          <w:rFonts w:ascii="宋体" w:hAnsi="宋体"/>
          <w:szCs w:val="21"/>
        </w:rPr>
        <w:t>21</w:t>
      </w:r>
      <w:r w:rsidR="00BA250D" w:rsidRPr="00171A09">
        <w:rPr>
          <w:rFonts w:ascii="宋体" w:hAnsi="宋体" w:hint="eastAsia"/>
          <w:szCs w:val="21"/>
        </w:rPr>
        <w:t>年</w:t>
      </w:r>
      <w:r w:rsidR="004316DE">
        <w:rPr>
          <w:rFonts w:ascii="宋体" w:hAnsi="宋体"/>
          <w:szCs w:val="21"/>
        </w:rPr>
        <w:t>10月8日</w:t>
      </w:r>
      <w:r w:rsidR="00227378">
        <w:rPr>
          <w:rFonts w:ascii="宋体" w:hAnsi="宋体" w:hint="eastAsia"/>
          <w:szCs w:val="21"/>
        </w:rPr>
        <w:t>起</w:t>
      </w:r>
      <w:r w:rsidR="00AC0E58" w:rsidRPr="00C1168F">
        <w:rPr>
          <w:rFonts w:ascii="宋体" w:hAnsi="宋体"/>
          <w:szCs w:val="21"/>
        </w:rPr>
        <w:t>取消本基金大额申购</w:t>
      </w:r>
      <w:r w:rsidR="00474D7F">
        <w:rPr>
          <w:rFonts w:ascii="宋体" w:hAnsi="宋体" w:hint="eastAsia"/>
          <w:szCs w:val="21"/>
        </w:rPr>
        <w:t>、</w:t>
      </w:r>
      <w:r w:rsidR="00474D7F">
        <w:rPr>
          <w:rFonts w:ascii="宋体" w:hAnsi="宋体"/>
          <w:szCs w:val="21"/>
        </w:rPr>
        <w:t>定投</w:t>
      </w:r>
      <w:r w:rsidR="00AC0E58" w:rsidRPr="00C1168F">
        <w:rPr>
          <w:rFonts w:ascii="宋体" w:hAnsi="宋体"/>
          <w:szCs w:val="21"/>
        </w:rPr>
        <w:t>及转换转入的限制，恢复办理本基金的正常申购</w:t>
      </w:r>
      <w:r w:rsidR="00474D7F">
        <w:rPr>
          <w:rFonts w:ascii="宋体" w:hAnsi="宋体" w:hint="eastAsia"/>
          <w:szCs w:val="21"/>
        </w:rPr>
        <w:t>、</w:t>
      </w:r>
      <w:r w:rsidR="00474D7F">
        <w:rPr>
          <w:rFonts w:ascii="宋体" w:hAnsi="宋体"/>
          <w:szCs w:val="21"/>
        </w:rPr>
        <w:t>定投</w:t>
      </w:r>
      <w:r w:rsidR="00AC0E58" w:rsidRPr="00C1168F">
        <w:rPr>
          <w:rFonts w:ascii="宋体" w:hAnsi="宋体"/>
          <w:szCs w:val="21"/>
        </w:rPr>
        <w:t>及转换转入业务</w:t>
      </w:r>
      <w:r w:rsidR="00227378" w:rsidRPr="00840D5A">
        <w:rPr>
          <w:rFonts w:ascii="宋体" w:hAnsi="宋体"/>
          <w:szCs w:val="21"/>
        </w:rPr>
        <w:t>。</w:t>
      </w:r>
    </w:p>
    <w:p w14:paraId="3535EB76" w14:textId="77777777" w:rsidR="005277AC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DC00BF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可访问本公司网站(www.nffund.com)或拨打客户服务电话（400－889－8899）咨询相关情况。</w:t>
      </w:r>
    </w:p>
    <w:p w14:paraId="7096DEB6" w14:textId="77777777" w:rsidR="00DD5BF8" w:rsidRPr="00030373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14:paraId="66EAEBF1" w14:textId="77777777"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E3D5E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14:paraId="5D6A7842" w14:textId="77C0080C"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9F6E53">
        <w:rPr>
          <w:rFonts w:ascii="宋体" w:hAnsi="宋体"/>
          <w:szCs w:val="21"/>
        </w:rPr>
        <w:t xml:space="preserve">  </w:t>
      </w:r>
      <w:r w:rsidR="00A05544">
        <w:rPr>
          <w:rFonts w:ascii="宋体" w:hAnsi="宋体"/>
          <w:szCs w:val="21"/>
        </w:rPr>
        <w:t xml:space="preserve"> </w:t>
      </w:r>
      <w:r w:rsidR="00DD5BF8">
        <w:rPr>
          <w:rFonts w:ascii="宋体" w:hAnsi="宋体" w:hint="eastAsia"/>
          <w:szCs w:val="21"/>
        </w:rPr>
        <w:t xml:space="preserve"> </w:t>
      </w:r>
      <w:r w:rsidR="00BA250D" w:rsidRPr="00B16422">
        <w:rPr>
          <w:rFonts w:ascii="宋体" w:hAnsi="宋体" w:hint="eastAsia"/>
          <w:szCs w:val="21"/>
        </w:rPr>
        <w:t>20</w:t>
      </w:r>
      <w:r w:rsidR="00BA250D">
        <w:rPr>
          <w:rFonts w:ascii="宋体" w:hAnsi="宋体"/>
          <w:szCs w:val="21"/>
        </w:rPr>
        <w:t>2</w:t>
      </w:r>
      <w:r w:rsidR="003019D0">
        <w:rPr>
          <w:rFonts w:ascii="宋体" w:hAnsi="宋体"/>
          <w:szCs w:val="21"/>
        </w:rPr>
        <w:t>1</w:t>
      </w:r>
      <w:r w:rsidR="00BA250D" w:rsidRPr="00B16422">
        <w:rPr>
          <w:rFonts w:ascii="宋体" w:hAnsi="宋体" w:hint="eastAsia"/>
          <w:szCs w:val="21"/>
        </w:rPr>
        <w:t>年</w:t>
      </w:r>
      <w:r w:rsidR="004316DE">
        <w:rPr>
          <w:rFonts w:ascii="宋体" w:hAnsi="宋体"/>
          <w:szCs w:val="21"/>
        </w:rPr>
        <w:t>10月8日</w:t>
      </w:r>
    </w:p>
    <w:p w14:paraId="5894518B" w14:textId="77777777"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14:paraId="4D092BF8" w14:textId="77777777"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7A96" w14:textId="77777777" w:rsidR="002D6A4E" w:rsidRDefault="002D6A4E" w:rsidP="009F7951">
      <w:r>
        <w:separator/>
      </w:r>
    </w:p>
  </w:endnote>
  <w:endnote w:type="continuationSeparator" w:id="0">
    <w:p w14:paraId="20EDCA1E" w14:textId="77777777" w:rsidR="002D6A4E" w:rsidRDefault="002D6A4E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CF1C" w14:textId="0D192CCE"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683D51">
      <w:fldChar w:fldCharType="begin"/>
    </w:r>
    <w:r w:rsidR="00683D51">
      <w:instrText xml:space="preserve"> PAGE   \* MERGEFORMAT </w:instrText>
    </w:r>
    <w:r w:rsidR="00683D51">
      <w:fldChar w:fldCharType="separate"/>
    </w:r>
    <w:r w:rsidR="00372AB2">
      <w:rPr>
        <w:noProof/>
      </w:rPr>
      <w:t>2</w:t>
    </w:r>
    <w:r w:rsidR="00683D51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372AB2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08100" w14:textId="77777777" w:rsidR="002D6A4E" w:rsidRDefault="002D6A4E" w:rsidP="009F7951">
      <w:r>
        <w:separator/>
      </w:r>
    </w:p>
  </w:footnote>
  <w:footnote w:type="continuationSeparator" w:id="0">
    <w:p w14:paraId="33BF5647" w14:textId="77777777" w:rsidR="002D6A4E" w:rsidRDefault="002D6A4E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7D99" w14:textId="77777777"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25"/>
    <w:rsid w:val="00030373"/>
    <w:rsid w:val="000404E3"/>
    <w:rsid w:val="0004144A"/>
    <w:rsid w:val="00052A99"/>
    <w:rsid w:val="000931C8"/>
    <w:rsid w:val="00094424"/>
    <w:rsid w:val="000947B5"/>
    <w:rsid w:val="000A06CA"/>
    <w:rsid w:val="000B6641"/>
    <w:rsid w:val="000C110C"/>
    <w:rsid w:val="000C5413"/>
    <w:rsid w:val="000D2A75"/>
    <w:rsid w:val="000F205A"/>
    <w:rsid w:val="00107259"/>
    <w:rsid w:val="00107362"/>
    <w:rsid w:val="00111B9D"/>
    <w:rsid w:val="0011243A"/>
    <w:rsid w:val="00122313"/>
    <w:rsid w:val="00124909"/>
    <w:rsid w:val="00124BCA"/>
    <w:rsid w:val="00126701"/>
    <w:rsid w:val="001357A5"/>
    <w:rsid w:val="001364ED"/>
    <w:rsid w:val="00137D6F"/>
    <w:rsid w:val="0014620E"/>
    <w:rsid w:val="00151412"/>
    <w:rsid w:val="00156A8C"/>
    <w:rsid w:val="00171971"/>
    <w:rsid w:val="00172A27"/>
    <w:rsid w:val="00173F7C"/>
    <w:rsid w:val="00175D7C"/>
    <w:rsid w:val="00185D48"/>
    <w:rsid w:val="00185F53"/>
    <w:rsid w:val="001C450D"/>
    <w:rsid w:val="001C6143"/>
    <w:rsid w:val="001C6348"/>
    <w:rsid w:val="001D4314"/>
    <w:rsid w:val="001D473B"/>
    <w:rsid w:val="001E369E"/>
    <w:rsid w:val="001E5FAC"/>
    <w:rsid w:val="00212CC6"/>
    <w:rsid w:val="00213E61"/>
    <w:rsid w:val="00222B17"/>
    <w:rsid w:val="002254EC"/>
    <w:rsid w:val="00227378"/>
    <w:rsid w:val="002317CB"/>
    <w:rsid w:val="00257AA7"/>
    <w:rsid w:val="00273624"/>
    <w:rsid w:val="002737D1"/>
    <w:rsid w:val="00295302"/>
    <w:rsid w:val="002D26EB"/>
    <w:rsid w:val="002D62DB"/>
    <w:rsid w:val="002D6A4E"/>
    <w:rsid w:val="002E4CC3"/>
    <w:rsid w:val="002F0BC7"/>
    <w:rsid w:val="002F438E"/>
    <w:rsid w:val="002F43E9"/>
    <w:rsid w:val="003019D0"/>
    <w:rsid w:val="00302E95"/>
    <w:rsid w:val="003047DC"/>
    <w:rsid w:val="00304E49"/>
    <w:rsid w:val="00317A9D"/>
    <w:rsid w:val="003223F7"/>
    <w:rsid w:val="00322806"/>
    <w:rsid w:val="00345D5C"/>
    <w:rsid w:val="00372AB2"/>
    <w:rsid w:val="00381366"/>
    <w:rsid w:val="0038573D"/>
    <w:rsid w:val="003A3F99"/>
    <w:rsid w:val="003D3331"/>
    <w:rsid w:val="003D3612"/>
    <w:rsid w:val="003D4BAB"/>
    <w:rsid w:val="003E2D26"/>
    <w:rsid w:val="003E3498"/>
    <w:rsid w:val="003E3D5E"/>
    <w:rsid w:val="00412894"/>
    <w:rsid w:val="004169E3"/>
    <w:rsid w:val="004316DE"/>
    <w:rsid w:val="00440F82"/>
    <w:rsid w:val="004530D4"/>
    <w:rsid w:val="00453D44"/>
    <w:rsid w:val="0046761B"/>
    <w:rsid w:val="00474D7F"/>
    <w:rsid w:val="00492F49"/>
    <w:rsid w:val="00493A10"/>
    <w:rsid w:val="00494E7A"/>
    <w:rsid w:val="00495D6A"/>
    <w:rsid w:val="004D0240"/>
    <w:rsid w:val="004D38EC"/>
    <w:rsid w:val="004E0A92"/>
    <w:rsid w:val="004F0294"/>
    <w:rsid w:val="004F5DED"/>
    <w:rsid w:val="005130C0"/>
    <w:rsid w:val="005277AC"/>
    <w:rsid w:val="00543771"/>
    <w:rsid w:val="0055453B"/>
    <w:rsid w:val="005612BF"/>
    <w:rsid w:val="005B53B7"/>
    <w:rsid w:val="005C7412"/>
    <w:rsid w:val="005E256B"/>
    <w:rsid w:val="005F1945"/>
    <w:rsid w:val="00627C41"/>
    <w:rsid w:val="0063086B"/>
    <w:rsid w:val="0064468E"/>
    <w:rsid w:val="006513E7"/>
    <w:rsid w:val="00653588"/>
    <w:rsid w:val="00654C2A"/>
    <w:rsid w:val="006777BA"/>
    <w:rsid w:val="00682404"/>
    <w:rsid w:val="00682983"/>
    <w:rsid w:val="00683D51"/>
    <w:rsid w:val="006908B0"/>
    <w:rsid w:val="006B2029"/>
    <w:rsid w:val="006C71FD"/>
    <w:rsid w:val="006D2931"/>
    <w:rsid w:val="006F151D"/>
    <w:rsid w:val="006F3C37"/>
    <w:rsid w:val="00722D4A"/>
    <w:rsid w:val="00741869"/>
    <w:rsid w:val="0075264D"/>
    <w:rsid w:val="007800C4"/>
    <w:rsid w:val="00786FD4"/>
    <w:rsid w:val="00793F18"/>
    <w:rsid w:val="00797B07"/>
    <w:rsid w:val="007B2675"/>
    <w:rsid w:val="007B6752"/>
    <w:rsid w:val="007C4DDB"/>
    <w:rsid w:val="007C5895"/>
    <w:rsid w:val="007E71FA"/>
    <w:rsid w:val="0080195B"/>
    <w:rsid w:val="00806C0F"/>
    <w:rsid w:val="00823A81"/>
    <w:rsid w:val="00840D5A"/>
    <w:rsid w:val="0084459D"/>
    <w:rsid w:val="00850C65"/>
    <w:rsid w:val="00876088"/>
    <w:rsid w:val="00882FD3"/>
    <w:rsid w:val="008873DB"/>
    <w:rsid w:val="008A7B17"/>
    <w:rsid w:val="008B2015"/>
    <w:rsid w:val="009254CD"/>
    <w:rsid w:val="00941FF5"/>
    <w:rsid w:val="00950FC1"/>
    <w:rsid w:val="009A6B24"/>
    <w:rsid w:val="009C54A9"/>
    <w:rsid w:val="009C6440"/>
    <w:rsid w:val="009E35E7"/>
    <w:rsid w:val="009E3752"/>
    <w:rsid w:val="009E409A"/>
    <w:rsid w:val="009F6E53"/>
    <w:rsid w:val="009F7951"/>
    <w:rsid w:val="00A00DC0"/>
    <w:rsid w:val="00A039B4"/>
    <w:rsid w:val="00A05544"/>
    <w:rsid w:val="00A07AB6"/>
    <w:rsid w:val="00A07EFB"/>
    <w:rsid w:val="00A26328"/>
    <w:rsid w:val="00A34A4F"/>
    <w:rsid w:val="00A56C17"/>
    <w:rsid w:val="00A57E51"/>
    <w:rsid w:val="00A62827"/>
    <w:rsid w:val="00A64A05"/>
    <w:rsid w:val="00A65A63"/>
    <w:rsid w:val="00A70F42"/>
    <w:rsid w:val="00A94442"/>
    <w:rsid w:val="00A94833"/>
    <w:rsid w:val="00A94AE1"/>
    <w:rsid w:val="00A97C23"/>
    <w:rsid w:val="00AA490C"/>
    <w:rsid w:val="00AB1AFC"/>
    <w:rsid w:val="00AC0E58"/>
    <w:rsid w:val="00AC34A9"/>
    <w:rsid w:val="00AC471F"/>
    <w:rsid w:val="00AC58CB"/>
    <w:rsid w:val="00AE3179"/>
    <w:rsid w:val="00AE6FB0"/>
    <w:rsid w:val="00B0272A"/>
    <w:rsid w:val="00B12C9C"/>
    <w:rsid w:val="00B16422"/>
    <w:rsid w:val="00B36F50"/>
    <w:rsid w:val="00B37D3B"/>
    <w:rsid w:val="00B4709F"/>
    <w:rsid w:val="00B52D54"/>
    <w:rsid w:val="00B73B37"/>
    <w:rsid w:val="00B82F0C"/>
    <w:rsid w:val="00B84C5B"/>
    <w:rsid w:val="00BA250D"/>
    <w:rsid w:val="00BA4725"/>
    <w:rsid w:val="00BB4D21"/>
    <w:rsid w:val="00BD7812"/>
    <w:rsid w:val="00BF2710"/>
    <w:rsid w:val="00C35666"/>
    <w:rsid w:val="00C52DEA"/>
    <w:rsid w:val="00C54B3A"/>
    <w:rsid w:val="00C712A9"/>
    <w:rsid w:val="00C7462A"/>
    <w:rsid w:val="00C75B14"/>
    <w:rsid w:val="00C76004"/>
    <w:rsid w:val="00C85CAB"/>
    <w:rsid w:val="00C95419"/>
    <w:rsid w:val="00CB0D60"/>
    <w:rsid w:val="00CB6809"/>
    <w:rsid w:val="00CD375D"/>
    <w:rsid w:val="00D02003"/>
    <w:rsid w:val="00D1119F"/>
    <w:rsid w:val="00D226EE"/>
    <w:rsid w:val="00D25134"/>
    <w:rsid w:val="00D41ABF"/>
    <w:rsid w:val="00D4541A"/>
    <w:rsid w:val="00D54F77"/>
    <w:rsid w:val="00D61941"/>
    <w:rsid w:val="00D75D4C"/>
    <w:rsid w:val="00D76C68"/>
    <w:rsid w:val="00D936C8"/>
    <w:rsid w:val="00D93A87"/>
    <w:rsid w:val="00DA42FC"/>
    <w:rsid w:val="00DA47DC"/>
    <w:rsid w:val="00DC00BF"/>
    <w:rsid w:val="00DC3840"/>
    <w:rsid w:val="00DC5A46"/>
    <w:rsid w:val="00DD0BD1"/>
    <w:rsid w:val="00DD5BF8"/>
    <w:rsid w:val="00DE1290"/>
    <w:rsid w:val="00DF0013"/>
    <w:rsid w:val="00DF7F38"/>
    <w:rsid w:val="00E10BCD"/>
    <w:rsid w:val="00E25BE8"/>
    <w:rsid w:val="00E45671"/>
    <w:rsid w:val="00E56E28"/>
    <w:rsid w:val="00E84800"/>
    <w:rsid w:val="00EA60EB"/>
    <w:rsid w:val="00EC0B1D"/>
    <w:rsid w:val="00EC0EF1"/>
    <w:rsid w:val="00EC4411"/>
    <w:rsid w:val="00ED4B8C"/>
    <w:rsid w:val="00ED6B71"/>
    <w:rsid w:val="00F10C08"/>
    <w:rsid w:val="00F23F28"/>
    <w:rsid w:val="00F53F25"/>
    <w:rsid w:val="00FA32FF"/>
    <w:rsid w:val="00FC3552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CB9240"/>
  <w15:docId w15:val="{5406D302-3179-43A9-B294-DB4055A4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B201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B2015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F1945"/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2737D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737D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2737D1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37D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2737D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401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周雨薇</cp:lastModifiedBy>
  <cp:revision>62</cp:revision>
  <cp:lastPrinted>2021-09-30T03:25:00Z</cp:lastPrinted>
  <dcterms:created xsi:type="dcterms:W3CDTF">2019-06-04T08:24:00Z</dcterms:created>
  <dcterms:modified xsi:type="dcterms:W3CDTF">2021-09-30T03:25:00Z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